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1D00B" w14:textId="77777777" w:rsidR="0038455B" w:rsidRDefault="00CE5139" w:rsidP="006A4F76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D32D3A" wp14:editId="2C094C3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33350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291" y="21354"/>
                <wp:lineTo x="21291" y="0"/>
                <wp:lineTo x="0" y="0"/>
              </wp:wrapPolygon>
            </wp:wrapTight>
            <wp:docPr id="3" name="Рисунок 2" descr="C:\Users\Степан\Desktop\AMDPR\Kabriol\Logo\КАБРИОЛЬ 2020_на_фоне - для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\Desktop\AMDPR\Kabriol\Logo\КАБРИОЛЬ 2020_на_фоне - для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18E6" w14:textId="77777777" w:rsidR="0038455B" w:rsidRDefault="0038455B" w:rsidP="006A4F76">
      <w:pPr>
        <w:jc w:val="center"/>
        <w:rPr>
          <w:b/>
        </w:rPr>
      </w:pPr>
    </w:p>
    <w:p w14:paraId="1F6326C5" w14:textId="77777777" w:rsidR="00617791" w:rsidRDefault="00617791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39D306AB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6FB3A350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598D220E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166065CE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0B2E46D6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09603FA9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4C76E78C" w14:textId="77777777" w:rsidR="00CE5139" w:rsidRDefault="00CE5139" w:rsidP="00617791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14:paraId="089DC5B2" w14:textId="77777777" w:rsidR="008950D2" w:rsidRDefault="008950D2" w:rsidP="000D60F9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p w14:paraId="3899B82E" w14:textId="74B2F56D" w:rsidR="000D60F9" w:rsidRDefault="000D60F9" w:rsidP="000D60F9">
      <w:pPr>
        <w:spacing w:after="0" w:line="312" w:lineRule="auto"/>
        <w:jc w:val="center"/>
        <w:rPr>
          <w:rFonts w:ascii="Arial" w:eastAsia="Times New Roman" w:hAnsi="Arial" w:cs="Arial"/>
          <w:b/>
          <w:color w:val="1F497D" w:themeColor="text2"/>
          <w:lang w:eastAsia="ru-RU"/>
        </w:rPr>
      </w:pPr>
      <w:r>
        <w:rPr>
          <w:rFonts w:ascii="Arial" w:eastAsia="Times New Roman" w:hAnsi="Arial" w:cs="Arial"/>
          <w:b/>
          <w:color w:val="1F497D" w:themeColor="text2"/>
          <w:lang w:eastAsia="ru-RU"/>
        </w:rPr>
        <w:t>Генеральный спонсор премии:</w:t>
      </w:r>
    </w:p>
    <w:p w14:paraId="5706288D" w14:textId="623EAC7E" w:rsidR="000D60F9" w:rsidRDefault="000D60F9" w:rsidP="000D60F9">
      <w:pPr>
        <w:spacing w:after="0" w:line="312" w:lineRule="auto"/>
        <w:jc w:val="center"/>
        <w:rPr>
          <w:rFonts w:ascii="Arial" w:eastAsia="Times New Roman" w:hAnsi="Arial" w:cs="Arial"/>
          <w:b/>
          <w:color w:val="1F497D" w:themeColor="text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C65C1" wp14:editId="0D5E41B0">
            <wp:extent cx="1851660" cy="541742"/>
            <wp:effectExtent l="0" t="0" r="0" b="0"/>
            <wp:docPr id="1831601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90" cy="5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CC42" w14:textId="3659C485" w:rsidR="000A54A2" w:rsidRDefault="000A54A2" w:rsidP="000A54A2">
      <w:pPr>
        <w:spacing w:after="0" w:line="312" w:lineRule="auto"/>
        <w:jc w:val="center"/>
        <w:rPr>
          <w:rFonts w:ascii="Arial" w:eastAsia="Times New Roman" w:hAnsi="Arial" w:cs="Arial"/>
          <w:b/>
          <w:color w:val="1F497D" w:themeColor="text2"/>
          <w:lang w:eastAsia="ru-RU"/>
        </w:rPr>
      </w:pPr>
      <w:r>
        <w:rPr>
          <w:rFonts w:ascii="Arial" w:eastAsia="Times New Roman" w:hAnsi="Arial" w:cs="Arial"/>
          <w:b/>
          <w:color w:val="1F497D" w:themeColor="text2"/>
          <w:lang w:eastAsia="ru-RU"/>
        </w:rPr>
        <w:t>Спонсор премии:</w:t>
      </w:r>
    </w:p>
    <w:p w14:paraId="6842F160" w14:textId="3AD85A49" w:rsidR="000A54A2" w:rsidRPr="00617791" w:rsidRDefault="000A54A2" w:rsidP="000D60F9">
      <w:pPr>
        <w:spacing w:after="0" w:line="312" w:lineRule="auto"/>
        <w:jc w:val="center"/>
        <w:rPr>
          <w:rFonts w:ascii="Arial" w:eastAsia="Times New Roman" w:hAnsi="Arial" w:cs="Arial"/>
          <w:b/>
          <w:color w:val="1F497D" w:themeColor="text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FE99AC" wp14:editId="71F109F9">
            <wp:extent cx="1788160" cy="320741"/>
            <wp:effectExtent l="0" t="0" r="0" b="3175"/>
            <wp:docPr id="2130784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41" cy="3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3D3A" w14:textId="77777777" w:rsidR="000D60F9" w:rsidRDefault="000D60F9" w:rsidP="000D60F9">
      <w:pPr>
        <w:spacing w:after="0" w:line="312" w:lineRule="auto"/>
        <w:jc w:val="center"/>
        <w:rPr>
          <w:rFonts w:ascii="Arial" w:eastAsia="Times New Roman" w:hAnsi="Arial" w:cs="Arial"/>
          <w:b/>
          <w:color w:val="1F497D" w:themeColor="text2"/>
          <w:lang w:eastAsia="ru-RU"/>
        </w:rPr>
      </w:pPr>
    </w:p>
    <w:p w14:paraId="27B5FD5B" w14:textId="1B4FCFB6" w:rsidR="00617791" w:rsidRPr="00617791" w:rsidRDefault="008A081C" w:rsidP="008950D2">
      <w:pPr>
        <w:spacing w:after="0" w:line="312" w:lineRule="auto"/>
        <w:rPr>
          <w:rFonts w:ascii="Arial" w:eastAsia="Times New Roman" w:hAnsi="Arial" w:cs="Arial"/>
          <w:b/>
          <w:color w:val="1F497D" w:themeColor="text2"/>
          <w:lang w:eastAsia="ru-RU"/>
        </w:rPr>
      </w:pPr>
      <w:r w:rsidRPr="00617791">
        <w:rPr>
          <w:rFonts w:ascii="Arial" w:eastAsia="Times New Roman" w:hAnsi="Arial" w:cs="Arial"/>
          <w:b/>
          <w:color w:val="1F497D" w:themeColor="text2"/>
          <w:lang w:eastAsia="ru-RU"/>
        </w:rPr>
        <w:t>Условия участия в премии</w:t>
      </w:r>
      <w:r w:rsidR="00F17AAB" w:rsidRPr="00617791">
        <w:rPr>
          <w:rFonts w:ascii="Arial" w:eastAsia="Times New Roman" w:hAnsi="Arial" w:cs="Arial"/>
          <w:b/>
          <w:color w:val="1F497D" w:themeColor="text2"/>
          <w:lang w:eastAsia="ru-RU"/>
        </w:rPr>
        <w:t>:</w:t>
      </w:r>
    </w:p>
    <w:p w14:paraId="0BC54EAC" w14:textId="77777777" w:rsidR="008A081C" w:rsidRPr="00617791" w:rsidRDefault="0038455B" w:rsidP="00FD4C9D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1.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К участию приглашаются </w:t>
      </w:r>
      <w:r w:rsidR="00FD4C9D" w:rsidRPr="00FD4C9D">
        <w:rPr>
          <w:rFonts w:ascii="Arial" w:hAnsi="Arial" w:cs="Arial"/>
          <w:color w:val="1F497D" w:themeColor="text2"/>
          <w:sz w:val="20"/>
          <w:szCs w:val="20"/>
        </w:rPr>
        <w:t>граждане Российской Федерации, достигшие 18</w:t>
      </w:r>
      <w:r w:rsidR="00FD4C9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FD4C9D" w:rsidRPr="00FD4C9D">
        <w:rPr>
          <w:rFonts w:ascii="Arial" w:hAnsi="Arial" w:cs="Arial"/>
          <w:color w:val="1F497D" w:themeColor="text2"/>
          <w:sz w:val="20"/>
          <w:szCs w:val="20"/>
        </w:rPr>
        <w:t>лет и сотрудничающие с российскими производителями мебели (компании, индивидуальные предприниматели), практикующие специалисты в сфере дизайна, студенты профильных вузов</w:t>
      </w:r>
    </w:p>
    <w:p w14:paraId="2B67E252" w14:textId="77777777" w:rsidR="008A081C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2. 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>Участие в премии бесплатное</w:t>
      </w:r>
    </w:p>
    <w:p w14:paraId="4B62225B" w14:textId="77777777" w:rsidR="0038455B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3. </w:t>
      </w:r>
      <w:r w:rsidR="00617791" w:rsidRPr="00617791">
        <w:rPr>
          <w:rFonts w:ascii="Arial" w:hAnsi="Arial" w:cs="Arial"/>
          <w:color w:val="1F497D" w:themeColor="text2"/>
          <w:sz w:val="20"/>
          <w:szCs w:val="20"/>
        </w:rPr>
        <w:t xml:space="preserve">Заявки на участие </w:t>
      </w:r>
      <w:r w:rsidR="007549EE">
        <w:rPr>
          <w:rFonts w:ascii="Arial" w:hAnsi="Arial" w:cs="Arial"/>
          <w:color w:val="1F497D" w:themeColor="text2"/>
          <w:sz w:val="20"/>
          <w:szCs w:val="20"/>
        </w:rPr>
        <w:t>в п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ремии принимаются по электронной почте </w:t>
      </w:r>
      <w:hyperlink r:id="rId8" w:history="1"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info</w:t>
        </w:r>
        <w:r w:rsidR="000F1EC2" w:rsidRPr="003D5F04">
          <w:rPr>
            <w:rStyle w:val="a3"/>
            <w:rFonts w:ascii="Arial" w:hAnsi="Arial" w:cs="Arial"/>
            <w:sz w:val="20"/>
            <w:szCs w:val="20"/>
          </w:rPr>
          <w:t>@</w:t>
        </w:r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amedoro</w:t>
        </w:r>
        <w:r w:rsidR="000F1EC2" w:rsidRPr="003D5F04">
          <w:rPr>
            <w:rStyle w:val="a3"/>
            <w:rFonts w:ascii="Arial" w:hAnsi="Arial" w:cs="Arial"/>
            <w:sz w:val="20"/>
            <w:szCs w:val="20"/>
          </w:rPr>
          <w:t>.</w:t>
        </w:r>
        <w:r w:rsidR="000F1EC2" w:rsidRPr="003D5F04">
          <w:rPr>
            <w:rStyle w:val="a3"/>
            <w:rFonts w:ascii="Arial" w:hAnsi="Arial" w:cs="Arial"/>
            <w:sz w:val="20"/>
            <w:szCs w:val="20"/>
            <w:lang w:val="en-US"/>
          </w:rPr>
          <w:t>com</w:t>
        </w:r>
      </w:hyperlink>
      <w:r w:rsidR="00EA23BD">
        <w:rPr>
          <w:rStyle w:val="a3"/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713100" w:rsidRPr="00617791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14:paraId="0ECCCA3D" w14:textId="77777777" w:rsidR="008A081C" w:rsidRPr="00617791" w:rsidRDefault="001B1F9D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4.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 Период приема заявок –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 xml:space="preserve">с 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>01.0</w:t>
      </w:r>
      <w:r w:rsidR="002E7C17">
        <w:rPr>
          <w:rFonts w:ascii="Arial" w:hAnsi="Arial" w:cs="Arial"/>
          <w:color w:val="1F497D" w:themeColor="text2"/>
          <w:sz w:val="20"/>
          <w:szCs w:val="20"/>
        </w:rPr>
        <w:t>1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 xml:space="preserve">до </w:t>
      </w:r>
      <w:r w:rsidR="00B8638F">
        <w:rPr>
          <w:rFonts w:ascii="Arial" w:hAnsi="Arial" w:cs="Arial"/>
          <w:color w:val="1F497D" w:themeColor="text2"/>
          <w:sz w:val="20"/>
          <w:szCs w:val="20"/>
        </w:rPr>
        <w:t>17</w:t>
      </w:r>
      <w:r w:rsidR="00145892">
        <w:rPr>
          <w:rFonts w:ascii="Arial" w:hAnsi="Arial" w:cs="Arial"/>
          <w:color w:val="1F497D" w:themeColor="text2"/>
          <w:sz w:val="20"/>
          <w:szCs w:val="20"/>
        </w:rPr>
        <w:t>.11.202</w:t>
      </w:r>
      <w:r w:rsidR="002E7C17">
        <w:rPr>
          <w:rFonts w:ascii="Arial" w:hAnsi="Arial" w:cs="Arial"/>
          <w:color w:val="1F497D" w:themeColor="text2"/>
          <w:sz w:val="20"/>
          <w:szCs w:val="20"/>
        </w:rPr>
        <w:t>3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="00CE5139">
        <w:rPr>
          <w:rFonts w:ascii="Arial" w:hAnsi="Arial" w:cs="Arial"/>
          <w:color w:val="1F497D" w:themeColor="text2"/>
          <w:sz w:val="20"/>
          <w:szCs w:val="20"/>
        </w:rPr>
        <w:t>г.</w:t>
      </w:r>
    </w:p>
    <w:p w14:paraId="61773D15" w14:textId="77777777" w:rsidR="008A081C" w:rsidRPr="00617791" w:rsidRDefault="001B1F9D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5</w:t>
      </w:r>
      <w:r w:rsidR="007549EE">
        <w:rPr>
          <w:rFonts w:ascii="Arial" w:hAnsi="Arial" w:cs="Arial"/>
          <w:color w:val="1F497D" w:themeColor="text2"/>
          <w:sz w:val="20"/>
          <w:szCs w:val="20"/>
        </w:rPr>
        <w:t>. К участию в п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ремии принимаются 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>фотоизображения реализованных проектов, ране</w:t>
      </w:r>
      <w:r w:rsidR="0089285B">
        <w:rPr>
          <w:rFonts w:ascii="Arial" w:hAnsi="Arial" w:cs="Arial"/>
          <w:color w:val="1F497D" w:themeColor="text2"/>
          <w:sz w:val="20"/>
          <w:szCs w:val="20"/>
        </w:rPr>
        <w:t>е не участвовавшие в «Золотой</w:t>
      </w:r>
      <w:r w:rsidR="00CE5139" w:rsidRPr="00CE5139">
        <w:rPr>
          <w:rFonts w:ascii="Arial" w:hAnsi="Arial" w:cs="Arial"/>
          <w:color w:val="1F497D" w:themeColor="text2"/>
          <w:sz w:val="20"/>
          <w:szCs w:val="20"/>
        </w:rPr>
        <w:t xml:space="preserve"> кабриоли» и </w:t>
      </w:r>
      <w:r w:rsidR="00CE78E1">
        <w:rPr>
          <w:rFonts w:ascii="Arial" w:hAnsi="Arial" w:cs="Arial"/>
          <w:color w:val="1F497D" w:themeColor="text2"/>
          <w:sz w:val="20"/>
          <w:szCs w:val="20"/>
        </w:rPr>
        <w:t>созданные за последние два года</w:t>
      </w:r>
    </w:p>
    <w:p w14:paraId="366F2DF0" w14:textId="77777777" w:rsidR="008A081C" w:rsidRPr="00617791" w:rsidRDefault="00713100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6</w:t>
      </w:r>
      <w:r w:rsidR="008A081C" w:rsidRPr="00617791">
        <w:rPr>
          <w:rFonts w:ascii="Arial" w:hAnsi="Arial" w:cs="Arial"/>
          <w:color w:val="1F497D" w:themeColor="text2"/>
          <w:sz w:val="20"/>
          <w:szCs w:val="20"/>
        </w:rPr>
        <w:t xml:space="preserve">. Технические требования к фотоизображениям проекта: </w:t>
      </w:r>
    </w:p>
    <w:p w14:paraId="62422BD3" w14:textId="77777777" w:rsidR="008A081C" w:rsidRPr="00617791" w:rsidRDefault="008A081C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- прин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>имаются файлы формата jpg</w:t>
      </w: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14:paraId="1F981D1D" w14:textId="77777777" w:rsidR="008A081C" w:rsidRPr="00617791" w:rsidRDefault="008A081C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- оптима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>льный размер файла от 2 до 5 Mb</w:t>
      </w:r>
      <w:r w:rsidRPr="00617791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14:paraId="29A1A4BF" w14:textId="77777777" w:rsidR="00DD2CE8" w:rsidRPr="00617791" w:rsidRDefault="008A081C" w:rsidP="008950D2">
      <w:pPr>
        <w:pStyle w:val="Default"/>
        <w:jc w:val="both"/>
        <w:rPr>
          <w:rFonts w:ascii="Arial" w:hAnsi="Arial" w:cs="Arial"/>
          <w:color w:val="1F497D" w:themeColor="text2"/>
          <w:sz w:val="20"/>
          <w:szCs w:val="20"/>
        </w:rPr>
      </w:pPr>
      <w:r w:rsidRPr="00617791">
        <w:rPr>
          <w:rFonts w:ascii="Arial" w:hAnsi="Arial" w:cs="Arial"/>
          <w:color w:val="1F497D" w:themeColor="text2"/>
          <w:sz w:val="20"/>
          <w:szCs w:val="20"/>
        </w:rPr>
        <w:t>- максимальное разрешение изображен</w:t>
      </w:r>
      <w:r w:rsidR="006353E8">
        <w:rPr>
          <w:rFonts w:ascii="Arial" w:hAnsi="Arial" w:cs="Arial"/>
          <w:color w:val="1F497D" w:themeColor="text2"/>
          <w:sz w:val="20"/>
          <w:szCs w:val="20"/>
        </w:rPr>
        <w:t>ия 1280 px по большей стороне</w:t>
      </w:r>
    </w:p>
    <w:p w14:paraId="393A0A9B" w14:textId="77777777" w:rsidR="00DD2CE8" w:rsidRPr="00617791" w:rsidRDefault="00DD2CE8" w:rsidP="00617791">
      <w:pPr>
        <w:pStyle w:val="Default"/>
        <w:jc w:val="both"/>
        <w:rPr>
          <w:color w:val="1F497D" w:themeColor="text2"/>
          <w:sz w:val="23"/>
          <w:szCs w:val="23"/>
        </w:rPr>
      </w:pPr>
    </w:p>
    <w:p w14:paraId="02B5A046" w14:textId="77777777" w:rsidR="008A081C" w:rsidRPr="006353E8" w:rsidRDefault="00DD2CE8" w:rsidP="006353E8">
      <w:pPr>
        <w:rPr>
          <w:rFonts w:ascii="Arial" w:hAnsi="Arial" w:cs="Arial"/>
          <w:b/>
          <w:color w:val="1F497D" w:themeColor="text2"/>
        </w:rPr>
      </w:pPr>
      <w:r w:rsidRPr="006353E8">
        <w:rPr>
          <w:rFonts w:ascii="Arial" w:hAnsi="Arial" w:cs="Arial"/>
          <w:b/>
          <w:color w:val="1F497D" w:themeColor="text2"/>
        </w:rPr>
        <w:t>Заявка на участие</w:t>
      </w:r>
      <w:r w:rsidR="006353E8" w:rsidRPr="006353E8">
        <w:rPr>
          <w:rFonts w:ascii="Arial" w:hAnsi="Arial" w:cs="Arial"/>
          <w:b/>
          <w:color w:val="1F497D" w:themeColor="text2"/>
        </w:rPr>
        <w:t>:</w:t>
      </w:r>
      <w:r w:rsidR="00CE5139" w:rsidRPr="00CE5139"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92"/>
        <w:gridCol w:w="4953"/>
      </w:tblGrid>
      <w:tr w:rsidR="006353E8" w:rsidRPr="006353E8" w14:paraId="004E1622" w14:textId="77777777" w:rsidTr="006353E8">
        <w:tc>
          <w:tcPr>
            <w:tcW w:w="4503" w:type="dxa"/>
          </w:tcPr>
          <w:p w14:paraId="0CD2473E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Название компании</w:t>
            </w:r>
          </w:p>
        </w:tc>
        <w:tc>
          <w:tcPr>
            <w:tcW w:w="5068" w:type="dxa"/>
          </w:tcPr>
          <w:p w14:paraId="7A03D6A3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02AA39A7" w14:textId="77777777" w:rsidTr="006353E8">
        <w:tc>
          <w:tcPr>
            <w:tcW w:w="4503" w:type="dxa"/>
          </w:tcPr>
          <w:p w14:paraId="4EB3C255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5068" w:type="dxa"/>
          </w:tcPr>
          <w:p w14:paraId="6133289F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7567998F" w14:textId="77777777" w:rsidTr="006353E8">
        <w:tc>
          <w:tcPr>
            <w:tcW w:w="4503" w:type="dxa"/>
          </w:tcPr>
          <w:p w14:paraId="57725FA2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5068" w:type="dxa"/>
          </w:tcPr>
          <w:p w14:paraId="59CBAAE3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35E61AE0" w14:textId="77777777" w:rsidTr="006353E8">
        <w:tc>
          <w:tcPr>
            <w:tcW w:w="4503" w:type="dxa"/>
          </w:tcPr>
          <w:p w14:paraId="227AEDA6" w14:textId="77777777" w:rsidR="00DD2CE8" w:rsidRPr="006353E8" w:rsidRDefault="00AB7F39" w:rsidP="00AB7F39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Регион, а</w:t>
            </w:r>
            <w:r w:rsidR="00DD2CE8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дрес</w:t>
            </w:r>
            <w:r w:rsidR="00713100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компании</w:t>
            </w:r>
            <w:r w:rsidR="00DD2CE8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068" w:type="dxa"/>
          </w:tcPr>
          <w:p w14:paraId="60FBC5F4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006B81F7" w14:textId="77777777" w:rsidTr="006353E8">
        <w:tc>
          <w:tcPr>
            <w:tcW w:w="4503" w:type="dxa"/>
          </w:tcPr>
          <w:p w14:paraId="57A1D92B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Телефон/факс</w:t>
            </w:r>
          </w:p>
        </w:tc>
        <w:tc>
          <w:tcPr>
            <w:tcW w:w="5068" w:type="dxa"/>
          </w:tcPr>
          <w:p w14:paraId="77151FA2" w14:textId="77777777" w:rsidR="00DD2CE8" w:rsidRPr="006353E8" w:rsidRDefault="00DD2CE8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57C07D54" w14:textId="77777777" w:rsidTr="00EE603E">
        <w:tc>
          <w:tcPr>
            <w:tcW w:w="4503" w:type="dxa"/>
          </w:tcPr>
          <w:p w14:paraId="37659ACD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Мобильный</w:t>
            </w: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14:paraId="4FF07B8C" w14:textId="5E860BF0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4C0604DC" w14:textId="77777777" w:rsidTr="006353E8">
        <w:tc>
          <w:tcPr>
            <w:tcW w:w="4503" w:type="dxa"/>
          </w:tcPr>
          <w:p w14:paraId="0E94E6B2" w14:textId="77777777" w:rsidR="00DD2CE8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val="de-DE"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val="en-US" w:eastAsia="ru-RU"/>
              </w:rPr>
              <w:t>Email</w:t>
            </w:r>
          </w:p>
        </w:tc>
        <w:tc>
          <w:tcPr>
            <w:tcW w:w="5068" w:type="dxa"/>
          </w:tcPr>
          <w:p w14:paraId="0162F2B7" w14:textId="77777777" w:rsidR="00EE603E" w:rsidRPr="006353E8" w:rsidRDefault="00EE603E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7FF88749" w14:textId="77777777" w:rsidTr="000A54A2">
        <w:trPr>
          <w:trHeight w:val="60"/>
        </w:trPr>
        <w:tc>
          <w:tcPr>
            <w:tcW w:w="4503" w:type="dxa"/>
          </w:tcPr>
          <w:p w14:paraId="1DF55679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Номинации</w:t>
            </w:r>
          </w:p>
        </w:tc>
        <w:tc>
          <w:tcPr>
            <w:tcW w:w="5068" w:type="dxa"/>
          </w:tcPr>
          <w:p w14:paraId="68032A22" w14:textId="7163D966" w:rsidR="0044679D" w:rsidRPr="007D4298" w:rsidRDefault="0044679D" w:rsidP="00EE603E">
            <w:pPr>
              <w:numPr>
                <w:ilvl w:val="0"/>
                <w:numId w:val="6"/>
              </w:numPr>
              <w:spacing w:before="240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08B45C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8pt;height:15.6pt" o:ole="">
                  <v:imagedata r:id="rId9" o:title=""/>
                </v:shape>
                <w:control r:id="rId10" w:name="DefaultOcxName" w:shapeid="_x0000_i1038"/>
              </w:object>
            </w:r>
            <w:r w:rsidRP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Корпусная мебель</w:t>
            </w:r>
          </w:p>
          <w:p w14:paraId="5C7453CF" w14:textId="659FCD4D"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0A5751CD">
                <v:shape id="_x0000_i1041" type="#_x0000_t75" style="width:18pt;height:15.6pt" o:ole="">
                  <v:imagedata r:id="rId9" o:title=""/>
                </v:shape>
                <w:control r:id="rId11" w:name="DefaultOcxName19" w:shapeid="_x0000_i1041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Мягкая мебель</w:t>
            </w:r>
          </w:p>
          <w:p w14:paraId="75C016E5" w14:textId="3200B8EA"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52E9D859">
                <v:shape id="_x0000_i1044" type="#_x0000_t75" style="width:18pt;height:15.6pt" o:ole="">
                  <v:imagedata r:id="rId9" o:title=""/>
                </v:shape>
                <w:control r:id="rId12" w:name="DefaultOcxName21" w:shapeid="_x0000_i1044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Мебель для общественных помещений</w:t>
            </w:r>
          </w:p>
          <w:p w14:paraId="653B4234" w14:textId="75F13313" w:rsidR="0044679D" w:rsidRPr="006353E8" w:rsidRDefault="0044679D" w:rsidP="0044679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701DB4FB">
                <v:shape id="_x0000_i1047" type="#_x0000_t75" style="width:18pt;height:15.6pt" o:ole="">
                  <v:imagedata r:id="rId9" o:title=""/>
                </v:shape>
                <w:control r:id="rId13" w:name="DefaultOcxName31" w:shapeid="_x0000_i1047"/>
              </w:object>
            </w: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Мебель для кухни</w:t>
            </w:r>
          </w:p>
          <w:p w14:paraId="6391A09D" w14:textId="662D4D45" w:rsidR="00777B5C" w:rsidRDefault="0044679D" w:rsidP="00777B5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3EB4FB8B">
                <v:shape id="_x0000_i1050" type="#_x0000_t75" style="width:18pt;height:15.6pt" o:ole="">
                  <v:imagedata r:id="rId9" o:title=""/>
                </v:shape>
                <w:control r:id="rId14" w:name="DefaultOcxName41" w:shapeid="_x0000_i1050"/>
              </w:object>
            </w:r>
            <w:r w:rsid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Будущие звезды</w:t>
            </w:r>
          </w:p>
          <w:bookmarkStart w:id="0" w:name="_GoBack"/>
          <w:p w14:paraId="2D67BE33" w14:textId="4F9ED903" w:rsidR="00777B5C" w:rsidRPr="006353E8" w:rsidRDefault="000A54A2" w:rsidP="000A54A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7D4298">
              <w:rPr>
                <w:rFonts w:ascii="Arial" w:eastAsia="Times New Roman" w:hAnsi="Arial" w:cs="Arial"/>
                <w:color w:val="1F497D" w:themeColor="text2"/>
                <w:sz w:val="20"/>
                <w:szCs w:val="20"/>
              </w:rPr>
              <w:object w:dxaOrig="225" w:dyaOrig="225" w14:anchorId="55AD08A2">
                <v:shape id="_x0000_i1055" type="#_x0000_t75" style="width:18pt;height:15.6pt" o:ole="">
                  <v:imagedata r:id="rId9" o:title=""/>
                </v:shape>
                <w:control r:id="rId15" w:name="DefaultOcxName1" w:shapeid="_x0000_i1055"/>
              </w:object>
            </w:r>
            <w:bookmarkEnd w:id="0"/>
            <w:r w:rsidR="00777B5C" w:rsidRPr="00777B5C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Дизайн проект с использ</w:t>
            </w:r>
            <w:r w:rsidR="000C2D5D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ованием    продукции </w:t>
            </w:r>
            <w:r w:rsidR="004C34A6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«</w:t>
            </w:r>
            <w:r w:rsidR="00FF694A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val="en-US" w:eastAsia="ru-RU"/>
              </w:rPr>
              <w:t>Kastamonu</w:t>
            </w:r>
            <w:r w:rsidR="000C2D5D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»</w:t>
            </w:r>
          </w:p>
        </w:tc>
      </w:tr>
      <w:tr w:rsidR="006353E8" w:rsidRPr="006353E8" w14:paraId="7F8E5949" w14:textId="77777777" w:rsidTr="006353E8">
        <w:tc>
          <w:tcPr>
            <w:tcW w:w="4503" w:type="dxa"/>
          </w:tcPr>
          <w:p w14:paraId="7C6AF6C6" w14:textId="77777777" w:rsidR="0044679D" w:rsidRPr="006353E8" w:rsidRDefault="00B93B4A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lastRenderedPageBreak/>
              <w:t>Название проекта</w:t>
            </w:r>
          </w:p>
        </w:tc>
        <w:tc>
          <w:tcPr>
            <w:tcW w:w="5068" w:type="dxa"/>
          </w:tcPr>
          <w:p w14:paraId="2E8A027E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0D90C306" w14:textId="77777777" w:rsidTr="006353E8">
        <w:tc>
          <w:tcPr>
            <w:tcW w:w="4503" w:type="dxa"/>
          </w:tcPr>
          <w:p w14:paraId="13044A98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Месяц и го</w:t>
            </w:r>
            <w:r w:rsidR="00713100"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д изготовления </w:t>
            </w:r>
          </w:p>
        </w:tc>
        <w:tc>
          <w:tcPr>
            <w:tcW w:w="5068" w:type="dxa"/>
          </w:tcPr>
          <w:p w14:paraId="26AE7379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5A395A31" w14:textId="77777777" w:rsidTr="006353E8">
        <w:tc>
          <w:tcPr>
            <w:tcW w:w="4503" w:type="dxa"/>
          </w:tcPr>
          <w:p w14:paraId="05967D66" w14:textId="77777777"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Концепт</w:t>
            </w:r>
          </w:p>
        </w:tc>
        <w:tc>
          <w:tcPr>
            <w:tcW w:w="5068" w:type="dxa"/>
          </w:tcPr>
          <w:p w14:paraId="795558B7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40BC7886" w14:textId="77777777" w:rsidTr="006353E8">
        <w:tc>
          <w:tcPr>
            <w:tcW w:w="4503" w:type="dxa"/>
          </w:tcPr>
          <w:p w14:paraId="6545F16D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Описание и технические </w:t>
            </w:r>
            <w:r w:rsid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 xml:space="preserve">характеристики </w:t>
            </w:r>
          </w:p>
        </w:tc>
        <w:tc>
          <w:tcPr>
            <w:tcW w:w="5068" w:type="dxa"/>
          </w:tcPr>
          <w:p w14:paraId="474BC474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59343A9E" w14:textId="77777777" w:rsidTr="006353E8">
        <w:tc>
          <w:tcPr>
            <w:tcW w:w="4503" w:type="dxa"/>
          </w:tcPr>
          <w:p w14:paraId="1968731D" w14:textId="77777777"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hAnsi="Arial" w:cs="Arial"/>
                <w:color w:val="1F497D" w:themeColor="text2"/>
                <w:sz w:val="20"/>
                <w:szCs w:val="20"/>
              </w:rPr>
              <w:t>Позиционирование проекта</w:t>
            </w:r>
          </w:p>
        </w:tc>
        <w:tc>
          <w:tcPr>
            <w:tcW w:w="5068" w:type="dxa"/>
          </w:tcPr>
          <w:p w14:paraId="5714EF7C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6353E8" w:rsidRPr="006353E8" w14:paraId="19DA795E" w14:textId="77777777" w:rsidTr="006353E8">
        <w:tc>
          <w:tcPr>
            <w:tcW w:w="4503" w:type="dxa"/>
          </w:tcPr>
          <w:p w14:paraId="43B99FAE" w14:textId="77777777" w:rsidR="0044679D" w:rsidRPr="006353E8" w:rsidRDefault="00097E11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  <w:r w:rsidRPr="006353E8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  <w:t>Дата/подпись</w:t>
            </w:r>
          </w:p>
        </w:tc>
        <w:tc>
          <w:tcPr>
            <w:tcW w:w="5068" w:type="dxa"/>
          </w:tcPr>
          <w:p w14:paraId="432FBFB6" w14:textId="77777777" w:rsidR="0044679D" w:rsidRPr="006353E8" w:rsidRDefault="0044679D" w:rsidP="00424A9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14:paraId="6D6ED33A" w14:textId="77777777" w:rsidR="008950D2" w:rsidRDefault="008950D2" w:rsidP="008950D2">
      <w:pPr>
        <w:spacing w:after="0" w:line="240" w:lineRule="auto"/>
        <w:jc w:val="both"/>
        <w:rPr>
          <w:rFonts w:ascii="Arial" w:eastAsia="Times New Roman" w:hAnsi="Arial" w:cs="Arial"/>
          <w:b/>
          <w:color w:val="1F497D" w:themeColor="text2"/>
          <w:lang w:eastAsia="ru-RU"/>
        </w:rPr>
      </w:pPr>
    </w:p>
    <w:p w14:paraId="4FAA4E3B" w14:textId="77777777" w:rsidR="00DD2CE8" w:rsidRPr="006353E8" w:rsidRDefault="00097E11" w:rsidP="008950D2">
      <w:pPr>
        <w:spacing w:after="0" w:line="312" w:lineRule="auto"/>
        <w:jc w:val="both"/>
        <w:rPr>
          <w:rFonts w:ascii="Arial" w:eastAsia="Times New Roman" w:hAnsi="Arial" w:cs="Arial"/>
          <w:b/>
          <w:color w:val="1F497D" w:themeColor="text2"/>
          <w:lang w:eastAsia="ru-RU"/>
        </w:rPr>
      </w:pPr>
      <w:r w:rsidRPr="006353E8">
        <w:rPr>
          <w:rFonts w:ascii="Arial" w:eastAsia="Times New Roman" w:hAnsi="Arial" w:cs="Arial"/>
          <w:b/>
          <w:color w:val="1F497D" w:themeColor="text2"/>
          <w:lang w:eastAsia="ru-RU"/>
        </w:rPr>
        <w:t>Ответственность сторон:</w:t>
      </w:r>
    </w:p>
    <w:p w14:paraId="53881881" w14:textId="77777777" w:rsidR="00097E11" w:rsidRPr="006353E8" w:rsidRDefault="00097E11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</w:pPr>
      <w:r w:rsidRPr="006353E8"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Организатор:</w:t>
      </w:r>
    </w:p>
    <w:p w14:paraId="2720FC5C" w14:textId="77777777" w:rsidR="006353E8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1. Имее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т право </w:t>
      </w:r>
      <w:r w:rsidR="000D4542" w:rsidRPr="000D4542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на безвозмездное использование всех материалов, предоставленных конкурсантами, включая материалы фото- или видеосъемки участников во время конкурса, в течение неограниченного периода времени для любых публикаций в СМИ, используемых Организатором, с обязательным упоминанием авторства. </w:t>
      </w:r>
    </w:p>
    <w:p w14:paraId="377E13B0" w14:textId="77777777" w:rsidR="008950D2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2. Н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е переда</w:t>
      </w:r>
      <w:r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ет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 xml:space="preserve"> представленные на конкурс изображения иным ком</w:t>
      </w:r>
      <w:r w:rsidR="008950D2"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  <w:t>паниям без согласия участников.</w:t>
      </w:r>
    </w:p>
    <w:p w14:paraId="7AC61E9A" w14:textId="77777777" w:rsidR="00617791" w:rsidRPr="006353E8" w:rsidRDefault="006353E8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</w:pPr>
      <w:r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Участник</w:t>
      </w:r>
      <w:r w:rsidR="00617791" w:rsidRPr="006353E8">
        <w:rPr>
          <w:rFonts w:ascii="Arial" w:eastAsia="Times New Roman" w:hAnsi="Arial" w:cs="Arial"/>
          <w:color w:val="1F497D" w:themeColor="text2"/>
          <w:sz w:val="20"/>
          <w:szCs w:val="20"/>
          <w:u w:val="single"/>
          <w:lang w:eastAsia="ru-RU"/>
        </w:rPr>
        <w:t>:</w:t>
      </w:r>
    </w:p>
    <w:p w14:paraId="1D90E7B8" w14:textId="77777777" w:rsidR="00F17AAB" w:rsidRPr="006353E8" w:rsidRDefault="008950D2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1. П</w:t>
      </w:r>
      <w:r w:rsidR="00F17AAB" w:rsidRPr="006353E8">
        <w:rPr>
          <w:rFonts w:ascii="Arial" w:hAnsi="Arial" w:cs="Arial"/>
          <w:color w:val="1F497D" w:themeColor="text2"/>
          <w:sz w:val="20"/>
          <w:szCs w:val="20"/>
        </w:rPr>
        <w:t>одтверждает свое согласие на обработку и хранение его персональных данных в базе данных О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>рганизатора в целях проведения п</w:t>
      </w:r>
      <w:r w:rsidR="00F17AAB" w:rsidRPr="006353E8">
        <w:rPr>
          <w:rFonts w:ascii="Arial" w:hAnsi="Arial" w:cs="Arial"/>
          <w:color w:val="1F497D" w:themeColor="text2"/>
          <w:sz w:val="20"/>
          <w:szCs w:val="20"/>
        </w:rPr>
        <w:t>ремии.</w:t>
      </w:r>
    </w:p>
    <w:p w14:paraId="5B16355D" w14:textId="77777777" w:rsidR="00F17AAB" w:rsidRDefault="008950D2" w:rsidP="008950D2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>2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>В случае предоставления недостоверной информации, в том числе об авторстве проекта, в результате чего были нарушены права третьих л</w:t>
      </w:r>
      <w:r>
        <w:rPr>
          <w:rFonts w:ascii="Arial" w:hAnsi="Arial" w:cs="Arial"/>
          <w:color w:val="1F497D" w:themeColor="text2"/>
          <w:sz w:val="20"/>
          <w:szCs w:val="20"/>
        </w:rPr>
        <w:t>иц, заявитель несет гражданско-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 xml:space="preserve">правовую, административную и уголовную ответственность, а также самостоятельно урегулирует спор с лицом/лицами, чьи права были нарушены, а в 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>случае причинения Организатору п</w:t>
      </w:r>
      <w:r w:rsidR="006A4F76" w:rsidRPr="006353E8">
        <w:rPr>
          <w:rFonts w:ascii="Arial" w:hAnsi="Arial" w:cs="Arial"/>
          <w:color w:val="1F497D" w:themeColor="text2"/>
          <w:sz w:val="20"/>
          <w:szCs w:val="20"/>
        </w:rPr>
        <w:t>ремии убытков, возмещает их в полном объеме.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 На сайте Организатора публикуется информация о лишении такого участника премии</w:t>
      </w:r>
      <w:r>
        <w:rPr>
          <w:rFonts w:ascii="Arial" w:hAnsi="Arial" w:cs="Arial"/>
          <w:color w:val="1F497D" w:themeColor="text2"/>
          <w:sz w:val="20"/>
          <w:szCs w:val="20"/>
        </w:rPr>
        <w:t>.</w:t>
      </w:r>
      <w:r w:rsidR="00617791" w:rsidRPr="006353E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</w:p>
    <w:p w14:paraId="7E0A2179" w14:textId="77777777" w:rsidR="00CC15CD" w:rsidRDefault="00CC15CD" w:rsidP="00CC15CD">
      <w:pPr>
        <w:spacing w:after="0" w:line="240" w:lineRule="auto"/>
        <w:jc w:val="both"/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 xml:space="preserve">3.  Ознакомлен и согласен с 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>П</w:t>
      </w:r>
      <w:r>
        <w:rPr>
          <w:rFonts w:ascii="Arial" w:hAnsi="Arial" w:cs="Arial"/>
          <w:color w:val="1F497D" w:themeColor="text2"/>
          <w:sz w:val="20"/>
          <w:szCs w:val="20"/>
        </w:rPr>
        <w:t>оложением о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XV</w:t>
      </w:r>
      <w:r w:rsidR="00145892">
        <w:rPr>
          <w:rFonts w:ascii="Arial" w:hAnsi="Arial" w:cs="Arial"/>
          <w:color w:val="1F497D" w:themeColor="text2"/>
          <w:sz w:val="20"/>
          <w:szCs w:val="20"/>
          <w:lang w:val="en-US"/>
        </w:rPr>
        <w:t>I</w:t>
      </w:r>
      <w:r w:rsidR="0089285B">
        <w:rPr>
          <w:rFonts w:ascii="Arial" w:hAnsi="Arial" w:cs="Arial"/>
          <w:color w:val="1F497D" w:themeColor="text2"/>
          <w:sz w:val="20"/>
          <w:szCs w:val="20"/>
          <w:lang w:val="en-US"/>
        </w:rPr>
        <w:t>I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Н</w:t>
      </w:r>
      <w:r>
        <w:rPr>
          <w:rFonts w:ascii="Arial" w:hAnsi="Arial" w:cs="Arial"/>
          <w:color w:val="1F497D" w:themeColor="text2"/>
          <w:sz w:val="20"/>
          <w:szCs w:val="20"/>
        </w:rPr>
        <w:t>ациональной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П</w:t>
      </w:r>
      <w:r>
        <w:rPr>
          <w:rFonts w:ascii="Arial" w:hAnsi="Arial" w:cs="Arial"/>
          <w:color w:val="1F497D" w:themeColor="text2"/>
          <w:sz w:val="20"/>
          <w:szCs w:val="20"/>
        </w:rPr>
        <w:t>ремии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>
        <w:rPr>
          <w:rFonts w:ascii="Arial" w:hAnsi="Arial" w:cs="Arial"/>
          <w:color w:val="1F497D" w:themeColor="text2"/>
          <w:sz w:val="20"/>
          <w:szCs w:val="20"/>
        </w:rPr>
        <w:t>в</w:t>
      </w:r>
      <w:r w:rsidRPr="00CC15C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>
        <w:rPr>
          <w:rFonts w:ascii="Arial" w:hAnsi="Arial" w:cs="Arial"/>
          <w:color w:val="1F497D" w:themeColor="text2"/>
          <w:sz w:val="20"/>
          <w:szCs w:val="20"/>
        </w:rPr>
        <w:t>области промышленного дизайна мебели</w:t>
      </w:r>
      <w:r w:rsidR="00145892">
        <w:rPr>
          <w:rFonts w:ascii="Arial" w:hAnsi="Arial" w:cs="Arial"/>
          <w:color w:val="1F497D" w:themeColor="text2"/>
          <w:sz w:val="20"/>
          <w:szCs w:val="20"/>
        </w:rPr>
        <w:t xml:space="preserve"> «ЗОЛОТАЯ КАБРИОЛЬ» 202</w:t>
      </w:r>
      <w:r w:rsidR="009945A9">
        <w:rPr>
          <w:rFonts w:ascii="Arial" w:hAnsi="Arial" w:cs="Arial"/>
          <w:color w:val="1F497D" w:themeColor="text2"/>
          <w:sz w:val="20"/>
          <w:szCs w:val="20"/>
        </w:rPr>
        <w:t>3</w:t>
      </w:r>
      <w:r>
        <w:rPr>
          <w:rFonts w:ascii="Arial" w:hAnsi="Arial" w:cs="Arial"/>
          <w:color w:val="1F497D" w:themeColor="text2"/>
          <w:sz w:val="20"/>
          <w:szCs w:val="20"/>
        </w:rPr>
        <w:t>.</w:t>
      </w:r>
    </w:p>
    <w:p w14:paraId="65B3265A" w14:textId="77777777" w:rsidR="00CC15CD" w:rsidRPr="006353E8" w:rsidRDefault="00CC15CD" w:rsidP="008950D2">
      <w:pPr>
        <w:spacing w:after="0" w:line="240" w:lineRule="auto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ru-RU"/>
        </w:rPr>
      </w:pPr>
      <w:r>
        <w:rPr>
          <w:rFonts w:ascii="Arial" w:hAnsi="Arial" w:cs="Arial"/>
          <w:color w:val="1F497D" w:themeColor="text2"/>
          <w:sz w:val="20"/>
          <w:szCs w:val="20"/>
        </w:rPr>
        <w:t xml:space="preserve">     </w:t>
      </w:r>
    </w:p>
    <w:sectPr w:rsidR="00CC15CD" w:rsidRPr="006353E8" w:rsidSect="004D1EB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2CC"/>
    <w:multiLevelType w:val="multilevel"/>
    <w:tmpl w:val="A66A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647D3"/>
    <w:multiLevelType w:val="hybridMultilevel"/>
    <w:tmpl w:val="05B07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42D31"/>
    <w:multiLevelType w:val="hybridMultilevel"/>
    <w:tmpl w:val="FDE2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3612D"/>
    <w:multiLevelType w:val="multilevel"/>
    <w:tmpl w:val="A21E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791895"/>
    <w:multiLevelType w:val="hybridMultilevel"/>
    <w:tmpl w:val="5A503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A55A9"/>
    <w:multiLevelType w:val="multilevel"/>
    <w:tmpl w:val="0C2E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A67BE4"/>
    <w:multiLevelType w:val="hybridMultilevel"/>
    <w:tmpl w:val="A556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73717"/>
    <w:multiLevelType w:val="hybridMultilevel"/>
    <w:tmpl w:val="0B2A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9401A"/>
    <w:multiLevelType w:val="multilevel"/>
    <w:tmpl w:val="E726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2D"/>
    <w:rsid w:val="0006585F"/>
    <w:rsid w:val="00097E11"/>
    <w:rsid w:val="000A54A2"/>
    <w:rsid w:val="000C2D5D"/>
    <w:rsid w:val="000D4542"/>
    <w:rsid w:val="000D60F9"/>
    <w:rsid w:val="000F1EC2"/>
    <w:rsid w:val="00145892"/>
    <w:rsid w:val="001B1F9D"/>
    <w:rsid w:val="002E3923"/>
    <w:rsid w:val="002E7C17"/>
    <w:rsid w:val="0038455B"/>
    <w:rsid w:val="00385F74"/>
    <w:rsid w:val="00403F03"/>
    <w:rsid w:val="00424A97"/>
    <w:rsid w:val="00424AE6"/>
    <w:rsid w:val="0044679D"/>
    <w:rsid w:val="00495EF5"/>
    <w:rsid w:val="004C34A6"/>
    <w:rsid w:val="004D1EBE"/>
    <w:rsid w:val="005F25AD"/>
    <w:rsid w:val="005F64F1"/>
    <w:rsid w:val="005F7093"/>
    <w:rsid w:val="00617791"/>
    <w:rsid w:val="006353E8"/>
    <w:rsid w:val="006A4F76"/>
    <w:rsid w:val="00713100"/>
    <w:rsid w:val="007549EE"/>
    <w:rsid w:val="00777B5C"/>
    <w:rsid w:val="007D4298"/>
    <w:rsid w:val="007D7C4A"/>
    <w:rsid w:val="008843A8"/>
    <w:rsid w:val="0089285B"/>
    <w:rsid w:val="008950D2"/>
    <w:rsid w:val="008A081C"/>
    <w:rsid w:val="009945A9"/>
    <w:rsid w:val="009B3173"/>
    <w:rsid w:val="00AB7F39"/>
    <w:rsid w:val="00B77A2D"/>
    <w:rsid w:val="00B8638F"/>
    <w:rsid w:val="00B93B4A"/>
    <w:rsid w:val="00CC15CD"/>
    <w:rsid w:val="00CE5139"/>
    <w:rsid w:val="00CE78E1"/>
    <w:rsid w:val="00DD2CE8"/>
    <w:rsid w:val="00EA23BD"/>
    <w:rsid w:val="00EE603E"/>
    <w:rsid w:val="00EF374E"/>
    <w:rsid w:val="00F17AAB"/>
    <w:rsid w:val="00FD4C9D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E6A949C"/>
  <w15:docId w15:val="{0E3DB97C-C664-4538-A3BE-B3867242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A9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1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7AA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7A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pforms-required-label">
    <w:name w:val="wpforms-required-label"/>
    <w:basedOn w:val="a0"/>
    <w:rsid w:val="00F17AA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7A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17AA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F17A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 + Полужирный"/>
    <w:rsid w:val="006A4F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38455B"/>
    <w:pPr>
      <w:ind w:left="720"/>
      <w:contextualSpacing/>
    </w:pPr>
  </w:style>
  <w:style w:type="table" w:styleId="a7">
    <w:name w:val="Table Grid"/>
    <w:basedOn w:val="a1"/>
    <w:uiPriority w:val="59"/>
    <w:rsid w:val="00DD2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medoro.com" TargetMode="External"/><Relationship Id="rId13" Type="http://schemas.openxmlformats.org/officeDocument/2006/relationships/control" Target="activeX/activeX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ontrol" Target="activeX/activeX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2.xml"/><Relationship Id="rId5" Type="http://schemas.openxmlformats.org/officeDocument/2006/relationships/image" Target="media/image1.jpeg"/><Relationship Id="rId15" Type="http://schemas.openxmlformats.org/officeDocument/2006/relationships/control" Target="activeX/activeX6.xml"/><Relationship Id="rId10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2022-02-10T13:26:00Z</dcterms:created>
  <dcterms:modified xsi:type="dcterms:W3CDTF">2023-09-29T11:49:00Z</dcterms:modified>
</cp:coreProperties>
</file>